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1D19" w:rsidRDefault="004F5D0F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Cirque de Nickel City</w:t>
      </w:r>
    </w:p>
    <w:p w:rsidR="00FC1D19" w:rsidRDefault="00D43828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Nickel City Clogging Festival</w:t>
      </w:r>
    </w:p>
    <w:p w:rsidR="00FC1D19" w:rsidRDefault="00D43828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201</w:t>
      </w:r>
      <w:r w:rsidR="004F5D0F">
        <w:rPr>
          <w:rFonts w:ascii="Georgia" w:eastAsia="Georgia" w:hAnsi="Georgia" w:cs="Georgia"/>
          <w:sz w:val="32"/>
          <w:szCs w:val="32"/>
        </w:rPr>
        <w:t>8</w:t>
      </w:r>
      <w:r>
        <w:rPr>
          <w:rFonts w:ascii="Georgia" w:eastAsia="Georgia" w:hAnsi="Georgia" w:cs="Georgia"/>
          <w:sz w:val="32"/>
          <w:szCs w:val="32"/>
        </w:rPr>
        <w:t xml:space="preserve"> Exhibition Registration Form</w:t>
      </w:r>
    </w:p>
    <w:p w:rsidR="00FC1D19" w:rsidRDefault="00FC1D19">
      <w:pPr>
        <w:jc w:val="center"/>
        <w:rPr>
          <w:rFonts w:ascii="Ribeye" w:eastAsia="Ribeye" w:hAnsi="Ribeye" w:cs="Ribeye"/>
        </w:rPr>
      </w:pPr>
    </w:p>
    <w:p w:rsidR="00FC1D19" w:rsidRDefault="00D43828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TEAM NAME:</w:t>
      </w:r>
      <w:r>
        <w:rPr>
          <w:rFonts w:ascii="Ribeye" w:eastAsia="Ribeye" w:hAnsi="Ribeye" w:cs="Ribeye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_______________________________</w:t>
      </w:r>
    </w:p>
    <w:p w:rsidR="00FC1D19" w:rsidRDefault="00D43828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# </w:t>
      </w:r>
      <w:proofErr w:type="gramStart"/>
      <w:r>
        <w:rPr>
          <w:rFonts w:ascii="Georgia" w:eastAsia="Georgia" w:hAnsi="Georgia" w:cs="Georgia"/>
          <w:sz w:val="32"/>
          <w:szCs w:val="32"/>
        </w:rPr>
        <w:t>of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Dancers: ________</w:t>
      </w:r>
    </w:p>
    <w:p w:rsidR="00FC1D19" w:rsidRDefault="00D43828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Contact person: ______________________________</w:t>
      </w:r>
    </w:p>
    <w:p w:rsidR="00FC1D19" w:rsidRDefault="00D43828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        Number/email: ___________________________</w:t>
      </w:r>
    </w:p>
    <w:p w:rsidR="00FC1D19" w:rsidRDefault="00D43828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ab/>
        <w:t xml:space="preserve">  Address: ______________________________</w:t>
      </w:r>
    </w:p>
    <w:p w:rsidR="00FC1D19" w:rsidRDefault="00FC1D19">
      <w:pPr>
        <w:rPr>
          <w:rFonts w:ascii="Georgia" w:eastAsia="Georgia" w:hAnsi="Georgia" w:cs="Georgia"/>
          <w:sz w:val="32"/>
          <w:szCs w:val="32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Dancer names: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</w:t>
      </w:r>
      <w:r>
        <w:rPr>
          <w:rFonts w:ascii="Ribeye" w:eastAsia="Ribeye" w:hAnsi="Ribeye" w:cs="Ribeye"/>
          <w:sz w:val="28"/>
          <w:szCs w:val="28"/>
        </w:rPr>
        <w:t xml:space="preserve">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</w:t>
      </w:r>
      <w:r>
        <w:rPr>
          <w:rFonts w:ascii="Ribeye" w:eastAsia="Ribeye" w:hAnsi="Ribeye" w:cs="Ribeye"/>
          <w:sz w:val="28"/>
          <w:szCs w:val="28"/>
        </w:rPr>
        <w:tab/>
        <w:t xml:space="preserve">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D43828">
      <w:pPr>
        <w:rPr>
          <w:rFonts w:ascii="Ribeye" w:eastAsia="Ribeye" w:hAnsi="Ribeye" w:cs="Ribeye"/>
          <w:sz w:val="28"/>
          <w:szCs w:val="28"/>
        </w:rPr>
      </w:pPr>
      <w:r>
        <w:rPr>
          <w:rFonts w:ascii="Ribeye" w:eastAsia="Ribeye" w:hAnsi="Ribeye" w:cs="Ribeye"/>
          <w:sz w:val="28"/>
          <w:szCs w:val="28"/>
        </w:rPr>
        <w:t>__________________                   ____________________</w:t>
      </w:r>
    </w:p>
    <w:p w:rsidR="00FC1D19" w:rsidRDefault="00FC1D19">
      <w:pPr>
        <w:rPr>
          <w:rFonts w:ascii="Ribeye" w:eastAsia="Ribeye" w:hAnsi="Ribeye" w:cs="Ribeye"/>
          <w:sz w:val="28"/>
          <w:szCs w:val="28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Name of song:  _____________________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Length of song</w:t>
      </w:r>
      <w:proofErr w:type="gramStart"/>
      <w:r>
        <w:rPr>
          <w:rFonts w:ascii="Georgia" w:eastAsia="Georgia" w:hAnsi="Georgia" w:cs="Georgia"/>
          <w:sz w:val="28"/>
          <w:szCs w:val="28"/>
        </w:rPr>
        <w:t>:_</w:t>
      </w:r>
      <w:proofErr w:type="gramEnd"/>
      <w:r>
        <w:rPr>
          <w:rFonts w:ascii="Georgia" w:eastAsia="Georgia" w:hAnsi="Georgia" w:cs="Georgia"/>
          <w:sz w:val="28"/>
          <w:szCs w:val="28"/>
        </w:rPr>
        <w:t>_______</w:t>
      </w:r>
    </w:p>
    <w:p w:rsidR="00FC1D19" w:rsidRDefault="00FC1D19">
      <w:pPr>
        <w:rPr>
          <w:rFonts w:ascii="Georgia" w:eastAsia="Georgia" w:hAnsi="Georgia" w:cs="Georgia"/>
          <w:sz w:val="28"/>
          <w:szCs w:val="28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*Remember every dancer participating in the exhibitions must be a registered dancer for the workshop. </w:t>
      </w:r>
    </w:p>
    <w:p w:rsidR="00FC1D19" w:rsidRDefault="00FC1D19">
      <w:pPr>
        <w:rPr>
          <w:rFonts w:ascii="Georgia" w:eastAsia="Georgia" w:hAnsi="Georgia" w:cs="Georgia"/>
          <w:sz w:val="28"/>
          <w:szCs w:val="28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*A list and order of teams will be posted by the main ballroom on Saturday.</w:t>
      </w:r>
    </w:p>
    <w:p w:rsidR="00FC1D19" w:rsidRDefault="00FC1D19">
      <w:pPr>
        <w:rPr>
          <w:rFonts w:ascii="Georgia" w:eastAsia="Georgia" w:hAnsi="Georgia" w:cs="Georgia"/>
          <w:sz w:val="28"/>
          <w:szCs w:val="28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*All teams must have a </w:t>
      </w:r>
      <w:r>
        <w:rPr>
          <w:rFonts w:ascii="Georgia" w:eastAsia="Georgia" w:hAnsi="Georgia" w:cs="Georgia"/>
          <w:b/>
          <w:sz w:val="28"/>
          <w:szCs w:val="28"/>
        </w:rPr>
        <w:t xml:space="preserve">minimum </w:t>
      </w:r>
      <w:r>
        <w:rPr>
          <w:rFonts w:ascii="Georgia" w:eastAsia="Georgia" w:hAnsi="Georgia" w:cs="Georgia"/>
          <w:sz w:val="28"/>
          <w:szCs w:val="28"/>
        </w:rPr>
        <w:t>of three dancers.</w:t>
      </w:r>
    </w:p>
    <w:p w:rsidR="00FC1D19" w:rsidRDefault="00FC1D19">
      <w:pPr>
        <w:rPr>
          <w:rFonts w:ascii="Georgia" w:eastAsia="Georgia" w:hAnsi="Georgia" w:cs="Georgia"/>
          <w:sz w:val="28"/>
          <w:szCs w:val="28"/>
        </w:rPr>
      </w:pP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All forms are due by March 31</w:t>
      </w:r>
      <w:r>
        <w:rPr>
          <w:rFonts w:ascii="Georgia" w:eastAsia="Georgia" w:hAnsi="Georgia" w:cs="Georgia"/>
          <w:sz w:val="28"/>
          <w:szCs w:val="28"/>
          <w:vertAlign w:val="superscript"/>
        </w:rPr>
        <w:t>st</w:t>
      </w:r>
      <w:r>
        <w:rPr>
          <w:rFonts w:ascii="Georgia" w:eastAsia="Georgia" w:hAnsi="Georgia" w:cs="Georgia"/>
          <w:sz w:val="28"/>
          <w:szCs w:val="28"/>
        </w:rPr>
        <w:t xml:space="preserve">.  You can either mail or E-mail it.   </w:t>
      </w:r>
    </w:p>
    <w:p w:rsidR="00FC1D19" w:rsidRDefault="00D43828">
      <w:pPr>
        <w:ind w:left="144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Patty Gunner</w:t>
      </w: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    9609 East Holland Rd.</w:t>
      </w: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    Holland, New York 14080</w:t>
      </w: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    </w:t>
      </w:r>
      <w:hyperlink r:id="rId4"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clovrclog@gmail.com</w:t>
        </w:r>
      </w:hyperlink>
      <w:hyperlink r:id="rId5"/>
    </w:p>
    <w:p w:rsidR="00FC1D19" w:rsidRDefault="004F5D0F">
      <w:pPr>
        <w:rPr>
          <w:rFonts w:ascii="Georgia" w:eastAsia="Georgia" w:hAnsi="Georgia" w:cs="Georgia"/>
          <w:sz w:val="28"/>
          <w:szCs w:val="28"/>
        </w:rPr>
      </w:pPr>
      <w:hyperlink r:id="rId6"/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*Please attach short summary about your team to be announced before you dance at the exhibitions.</w:t>
      </w: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</w:t>
      </w:r>
    </w:p>
    <w:p w:rsidR="00FC1D19" w:rsidRDefault="00D43828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Questions by email or 716-479-8938.   Thanks and I look forward to seeing you in April.</w:t>
      </w:r>
      <w:bookmarkStart w:id="0" w:name="_GoBack"/>
      <w:bookmarkEnd w:id="0"/>
    </w:p>
    <w:sectPr w:rsidR="00FC1D1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bey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9"/>
    <w:rsid w:val="004F5D0F"/>
    <w:rsid w:val="00D43828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7841A-291D-4A44-97A9-93089B65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vrclog@gmail.com" TargetMode="External"/><Relationship Id="rId5" Type="http://schemas.openxmlformats.org/officeDocument/2006/relationships/hyperlink" Target="mailto:clovrclog@gmail.com" TargetMode="External"/><Relationship Id="rId4" Type="http://schemas.openxmlformats.org/officeDocument/2006/relationships/hyperlink" Target="mailto:clovrcl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Healy</dc:creator>
  <cp:lastModifiedBy>Johanna Healy</cp:lastModifiedBy>
  <cp:revision>3</cp:revision>
  <dcterms:created xsi:type="dcterms:W3CDTF">2017-03-12T20:57:00Z</dcterms:created>
  <dcterms:modified xsi:type="dcterms:W3CDTF">2017-11-12T01:41:00Z</dcterms:modified>
</cp:coreProperties>
</file>